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0"/>
      </w:tblGrid>
      <w:tr w:rsidR="00B24F61" w:rsidTr="00B24F61">
        <w:trPr>
          <w:jc w:val="center"/>
        </w:trPr>
        <w:tc>
          <w:tcPr>
            <w:tcW w:w="8742" w:type="dxa"/>
            <w:vAlign w:val="center"/>
          </w:tcPr>
          <w:p w:rsidR="00B24F61" w:rsidRPr="00EA78C4" w:rsidRDefault="000C62BF" w:rsidP="005555E6">
            <w:pPr>
              <w:spacing w:line="276" w:lineRule="auto"/>
              <w:jc w:val="center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4779645</wp:posOffset>
                  </wp:positionH>
                  <wp:positionV relativeFrom="margin">
                    <wp:posOffset>-523875</wp:posOffset>
                  </wp:positionV>
                  <wp:extent cx="1390650" cy="1438275"/>
                  <wp:effectExtent l="19050" t="19050" r="19050" b="28575"/>
                  <wp:wrapNone/>
                  <wp:docPr id="2" name="Image 1" descr="IDENT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ENTITE.jpg"/>
                          <pic:cNvPicPr/>
                        </pic:nvPicPr>
                        <pic:blipFill>
                          <a:blip r:embed="rId8" cstate="print"/>
                          <a:srcRect l="23285" t="33514" r="51805" b="27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438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B24F61">
              <w:t>DIOP</w:t>
            </w:r>
          </w:p>
        </w:tc>
      </w:tr>
      <w:tr w:rsidR="00B24F61" w:rsidTr="00B24F61">
        <w:trPr>
          <w:jc w:val="center"/>
        </w:trPr>
        <w:tc>
          <w:tcPr>
            <w:tcW w:w="8742" w:type="dxa"/>
            <w:vAlign w:val="center"/>
          </w:tcPr>
          <w:p w:rsidR="00B24F61" w:rsidRPr="00EA78C4" w:rsidRDefault="00B24F61" w:rsidP="005555E6">
            <w:pPr>
              <w:spacing w:line="276" w:lineRule="auto"/>
              <w:jc w:val="center"/>
            </w:pPr>
            <w:proofErr w:type="spellStart"/>
            <w:r>
              <w:t>Assane</w:t>
            </w:r>
            <w:proofErr w:type="spellEnd"/>
          </w:p>
        </w:tc>
      </w:tr>
      <w:tr w:rsidR="00B24F61" w:rsidTr="00B24F61">
        <w:trPr>
          <w:jc w:val="center"/>
        </w:trPr>
        <w:tc>
          <w:tcPr>
            <w:tcW w:w="8742" w:type="dxa"/>
            <w:vAlign w:val="center"/>
          </w:tcPr>
          <w:p w:rsidR="00B24F61" w:rsidRPr="00EA78C4" w:rsidRDefault="00B24F61" w:rsidP="005555E6">
            <w:pPr>
              <w:spacing w:line="276" w:lineRule="auto"/>
              <w:jc w:val="center"/>
            </w:pPr>
            <w:r w:rsidRPr="00A8393B">
              <w:t>assane.diop</w:t>
            </w:r>
            <w:r>
              <w:t>@mit.edu.sn</w:t>
            </w:r>
          </w:p>
        </w:tc>
      </w:tr>
      <w:tr w:rsidR="00B24F61" w:rsidTr="00B24F61">
        <w:trPr>
          <w:jc w:val="center"/>
        </w:trPr>
        <w:tc>
          <w:tcPr>
            <w:tcW w:w="8742" w:type="dxa"/>
            <w:vAlign w:val="center"/>
          </w:tcPr>
          <w:p w:rsidR="00B24F61" w:rsidRDefault="00A92ECA" w:rsidP="005555E6">
            <w:pPr>
              <w:spacing w:line="276" w:lineRule="auto"/>
              <w:jc w:val="center"/>
            </w:pPr>
            <w:r>
              <w:t xml:space="preserve">Mobile : 77-700 00 </w:t>
            </w:r>
            <w:proofErr w:type="spellStart"/>
            <w:r>
              <w:t>00</w:t>
            </w:r>
            <w:proofErr w:type="spellEnd"/>
          </w:p>
          <w:p w:rsidR="00A92ECA" w:rsidRPr="00EA78C4" w:rsidRDefault="00A92ECA" w:rsidP="005555E6">
            <w:pPr>
              <w:spacing w:line="276" w:lineRule="auto"/>
              <w:jc w:val="center"/>
            </w:pPr>
            <w:r>
              <w:t xml:space="preserve">Fixe : 33-800 00 </w:t>
            </w:r>
            <w:proofErr w:type="spellStart"/>
            <w:r>
              <w:t>00</w:t>
            </w:r>
            <w:proofErr w:type="spellEnd"/>
          </w:p>
        </w:tc>
      </w:tr>
      <w:tr w:rsidR="00B24F61" w:rsidTr="00B24F61">
        <w:trPr>
          <w:jc w:val="center"/>
        </w:trPr>
        <w:tc>
          <w:tcPr>
            <w:tcW w:w="8742" w:type="dxa"/>
            <w:vAlign w:val="center"/>
          </w:tcPr>
          <w:p w:rsidR="00B24F61" w:rsidRPr="00EA78C4" w:rsidRDefault="00B24F61" w:rsidP="005555E6">
            <w:pPr>
              <w:jc w:val="center"/>
            </w:pPr>
            <w:r>
              <w:t>Ingénieur informaticien</w:t>
            </w:r>
          </w:p>
        </w:tc>
      </w:tr>
      <w:tr w:rsidR="00DB5A7A" w:rsidTr="00DB5A7A">
        <w:trPr>
          <w:trHeight w:val="661"/>
          <w:jc w:val="center"/>
        </w:trPr>
        <w:tc>
          <w:tcPr>
            <w:tcW w:w="8742" w:type="dxa"/>
            <w:vAlign w:val="center"/>
          </w:tcPr>
          <w:p w:rsidR="00DB5A7A" w:rsidRDefault="00DB5A7A" w:rsidP="005555E6">
            <w:pPr>
              <w:jc w:val="center"/>
            </w:pPr>
          </w:p>
        </w:tc>
      </w:tr>
      <w:tr w:rsidR="009E31CC" w:rsidTr="00C14B78">
        <w:trPr>
          <w:jc w:val="center"/>
        </w:trPr>
        <w:tc>
          <w:tcPr>
            <w:tcW w:w="8780" w:type="dxa"/>
          </w:tcPr>
          <w:p w:rsidR="009E31CC" w:rsidRPr="007B1A1E" w:rsidRDefault="009E31CC" w:rsidP="007B1A1E">
            <w:pPr>
              <w:pStyle w:val="Titre1"/>
              <w:pBdr>
                <w:bottom w:val="single" w:sz="12" w:space="1" w:color="auto"/>
              </w:pBdr>
              <w:spacing w:before="0" w:after="240"/>
              <w:jc w:val="center"/>
              <w:outlineLvl w:val="0"/>
              <w:rPr>
                <w:caps/>
                <w:szCs w:val="24"/>
              </w:rPr>
            </w:pPr>
            <w:r w:rsidRPr="007B1A1E">
              <w:rPr>
                <w:b/>
                <w:caps/>
                <w:szCs w:val="24"/>
              </w:rPr>
              <w:t>Éducation et diplômes</w:t>
            </w:r>
          </w:p>
        </w:tc>
      </w:tr>
      <w:tr w:rsidR="009E31CC" w:rsidTr="00C14B78">
        <w:trPr>
          <w:jc w:val="center"/>
        </w:trPr>
        <w:tc>
          <w:tcPr>
            <w:tcW w:w="878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30"/>
              <w:gridCol w:w="6319"/>
            </w:tblGrid>
            <w:tr w:rsidR="009E31CC" w:rsidRPr="00F6114F" w:rsidTr="000E48DB">
              <w:tc>
                <w:tcPr>
                  <w:tcW w:w="2230" w:type="dxa"/>
                </w:tcPr>
                <w:p w:rsidR="009E31CC" w:rsidRPr="00F6114F" w:rsidRDefault="000E48DB" w:rsidP="00C14B78">
                  <w:pPr>
                    <w:spacing w:after="240"/>
                  </w:pPr>
                  <w:r>
                    <w:rPr>
                      <w:b/>
                    </w:rPr>
                    <w:t>2012</w:t>
                  </w:r>
                  <w:r w:rsidR="009E31CC" w:rsidRPr="00F6114F">
                    <w:rPr>
                      <w:b/>
                    </w:rPr>
                    <w:t>-201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6319" w:type="dxa"/>
                </w:tcPr>
                <w:p w:rsidR="009E31CC" w:rsidRPr="00F6114F" w:rsidRDefault="000E48DB" w:rsidP="000E48DB">
                  <w:pPr>
                    <w:spacing w:after="240"/>
                  </w:pPr>
                  <w:r>
                    <w:t>Licence 2ème année Génie Logiciel au MIT</w:t>
                  </w:r>
                </w:p>
              </w:tc>
            </w:tr>
            <w:tr w:rsidR="009E31CC" w:rsidRPr="00F6114F" w:rsidTr="000E48DB">
              <w:tc>
                <w:tcPr>
                  <w:tcW w:w="2230" w:type="dxa"/>
                </w:tcPr>
                <w:p w:rsidR="009E31CC" w:rsidRPr="00F6114F" w:rsidRDefault="009E31CC" w:rsidP="000E48DB">
                  <w:pPr>
                    <w:spacing w:after="240"/>
                  </w:pPr>
                  <w:r w:rsidRPr="00F6114F">
                    <w:rPr>
                      <w:b/>
                    </w:rPr>
                    <w:t>20</w:t>
                  </w:r>
                  <w:r w:rsidR="000E48DB">
                    <w:rPr>
                      <w:b/>
                    </w:rPr>
                    <w:t>11</w:t>
                  </w:r>
                  <w:r w:rsidRPr="00F6114F">
                    <w:rPr>
                      <w:b/>
                    </w:rPr>
                    <w:t>-20</w:t>
                  </w:r>
                  <w:r w:rsidR="000E48DB">
                    <w:rPr>
                      <w:b/>
                    </w:rPr>
                    <w:t>12</w:t>
                  </w:r>
                </w:p>
              </w:tc>
              <w:tc>
                <w:tcPr>
                  <w:tcW w:w="6319" w:type="dxa"/>
                </w:tcPr>
                <w:p w:rsidR="009E31CC" w:rsidRPr="00F6114F" w:rsidRDefault="000E48DB" w:rsidP="000E48DB">
                  <w:pPr>
                    <w:spacing w:after="240"/>
                  </w:pPr>
                  <w:r>
                    <w:t>Licence 1ère année Génie Logiciel au MIT</w:t>
                  </w:r>
                </w:p>
              </w:tc>
            </w:tr>
            <w:tr w:rsidR="009E31CC" w:rsidRPr="00F6114F" w:rsidTr="000E48DB">
              <w:tc>
                <w:tcPr>
                  <w:tcW w:w="2230" w:type="dxa"/>
                </w:tcPr>
                <w:p w:rsidR="009E31CC" w:rsidRPr="00F6114F" w:rsidRDefault="000E48DB" w:rsidP="00C14B78">
                  <w:pPr>
                    <w:spacing w:after="240"/>
                  </w:pPr>
                  <w:r>
                    <w:rPr>
                      <w:b/>
                    </w:rPr>
                    <w:t>2011</w:t>
                  </w:r>
                  <w:r w:rsidR="009E31CC" w:rsidRPr="00F6114F">
                    <w:rPr>
                      <w:b/>
                    </w:rPr>
                    <w:tab/>
                  </w:r>
                </w:p>
              </w:tc>
              <w:tc>
                <w:tcPr>
                  <w:tcW w:w="6319" w:type="dxa"/>
                </w:tcPr>
                <w:p w:rsidR="009E31CC" w:rsidRPr="00F6114F" w:rsidRDefault="009E31CC" w:rsidP="001F7465">
                  <w:pPr>
                    <w:spacing w:after="240"/>
                  </w:pPr>
                  <w:r w:rsidRPr="00F6114F">
                    <w:t xml:space="preserve">Baccalauréat scientifique S1- </w:t>
                  </w:r>
                  <w:r w:rsidR="00F85A02">
                    <w:t xml:space="preserve">Lycée </w:t>
                  </w:r>
                  <w:r w:rsidR="001F7465">
                    <w:t>Malick Sy</w:t>
                  </w:r>
                  <w:r w:rsidR="00F85A02">
                    <w:t xml:space="preserve"> de </w:t>
                  </w:r>
                  <w:r w:rsidR="001F7465">
                    <w:t>Thiès- SÉNÉGAL</w:t>
                  </w:r>
                </w:p>
              </w:tc>
            </w:tr>
          </w:tbl>
          <w:p w:rsidR="009E31CC" w:rsidRPr="00EA7359" w:rsidRDefault="009E31CC" w:rsidP="00C14B78">
            <w:pPr>
              <w:spacing w:after="240"/>
            </w:pPr>
          </w:p>
        </w:tc>
      </w:tr>
      <w:tr w:rsidR="00F63D50" w:rsidTr="0033331C">
        <w:trPr>
          <w:jc w:val="center"/>
        </w:trPr>
        <w:tc>
          <w:tcPr>
            <w:tcW w:w="8780" w:type="dxa"/>
          </w:tcPr>
          <w:p w:rsidR="00F63D50" w:rsidRPr="00DB5A7A" w:rsidRDefault="007B1A1E" w:rsidP="00DB5A7A">
            <w:pPr>
              <w:pStyle w:val="Titre1"/>
              <w:pBdr>
                <w:bottom w:val="single" w:sz="12" w:space="1" w:color="auto"/>
              </w:pBdr>
              <w:spacing w:before="0" w:after="240"/>
              <w:jc w:val="center"/>
              <w:outlineLvl w:val="0"/>
              <w:rPr>
                <w:caps/>
                <w:szCs w:val="24"/>
              </w:rPr>
            </w:pPr>
            <w:r w:rsidRPr="00DB5A7A">
              <w:rPr>
                <w:b/>
                <w:caps/>
                <w:szCs w:val="24"/>
              </w:rPr>
              <w:t>Exp</w:t>
            </w:r>
            <w:r w:rsidR="00DB5A7A" w:rsidRPr="00DB5A7A">
              <w:rPr>
                <w:b/>
                <w:caps/>
                <w:szCs w:val="24"/>
              </w:rPr>
              <w:t xml:space="preserve">ériences </w:t>
            </w:r>
            <w:r w:rsidRPr="00DB5A7A">
              <w:rPr>
                <w:b/>
                <w:caps/>
                <w:szCs w:val="24"/>
              </w:rPr>
              <w:t>pro</w:t>
            </w:r>
            <w:r w:rsidR="00DB5A7A" w:rsidRPr="00DB5A7A">
              <w:rPr>
                <w:b/>
                <w:caps/>
                <w:szCs w:val="24"/>
              </w:rPr>
              <w:t>fessionnelles</w:t>
            </w:r>
          </w:p>
        </w:tc>
      </w:tr>
      <w:tr w:rsidR="00F63D50" w:rsidTr="0033331C">
        <w:trPr>
          <w:jc w:val="center"/>
        </w:trPr>
        <w:tc>
          <w:tcPr>
            <w:tcW w:w="878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42"/>
              <w:gridCol w:w="6607"/>
            </w:tblGrid>
            <w:tr w:rsidR="00F63D50" w:rsidRPr="009714D1" w:rsidTr="0033331C">
              <w:tc>
                <w:tcPr>
                  <w:tcW w:w="1942" w:type="dxa"/>
                </w:tcPr>
                <w:p w:rsidR="00F63D50" w:rsidRPr="009714D1" w:rsidRDefault="008C7663" w:rsidP="00A8393B">
                  <w:pPr>
                    <w:spacing w:after="240"/>
                  </w:pPr>
                  <w:r>
                    <w:rPr>
                      <w:b/>
                    </w:rPr>
                    <w:t>Mai</w:t>
                  </w:r>
                  <w:r w:rsidR="00A8393B">
                    <w:rPr>
                      <w:b/>
                    </w:rPr>
                    <w:t xml:space="preserve">-sep </w:t>
                  </w:r>
                  <w:r>
                    <w:rPr>
                      <w:b/>
                    </w:rPr>
                    <w:t xml:space="preserve"> 2013</w:t>
                  </w:r>
                  <w:r w:rsidR="00A8393B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607" w:type="dxa"/>
                </w:tcPr>
                <w:p w:rsidR="00F63D50" w:rsidRPr="00F6114F" w:rsidRDefault="00F63D50" w:rsidP="0033331C">
                  <w:pPr>
                    <w:spacing w:after="240"/>
                  </w:pPr>
                  <w:r w:rsidRPr="00F6114F">
                    <w:t xml:space="preserve">Stage en administration réseau </w:t>
                  </w:r>
                  <w:r w:rsidR="008C7663">
                    <w:t>–</w:t>
                  </w:r>
                  <w:r w:rsidRPr="00F6114F">
                    <w:t xml:space="preserve"> </w:t>
                  </w:r>
                  <w:r w:rsidR="008C7663">
                    <w:t>Société de la place</w:t>
                  </w:r>
                  <w:r w:rsidRPr="00F6114F">
                    <w:t xml:space="preserve"> – </w:t>
                  </w:r>
                  <w:r w:rsidR="008C7663">
                    <w:t>Dakar</w:t>
                  </w:r>
                  <w:r w:rsidRPr="00F6114F">
                    <w:t xml:space="preserve"> (</w:t>
                  </w:r>
                  <w:r w:rsidR="008C7663">
                    <w:t>SENEGAL</w:t>
                  </w:r>
                  <w:r w:rsidRPr="00F6114F">
                    <w:t xml:space="preserve">). </w:t>
                  </w:r>
                </w:p>
                <w:p w:rsidR="00F63D50" w:rsidRPr="00F6114F" w:rsidRDefault="00F63D50" w:rsidP="0033331C">
                  <w:pPr>
                    <w:spacing w:after="240"/>
                  </w:pPr>
                  <w:r w:rsidRPr="00F6114F">
                    <w:t>Chargée de maintenance informatique, configuration serveurs, gestion de comptes d’utilisateurs.</w:t>
                  </w:r>
                </w:p>
              </w:tc>
            </w:tr>
            <w:tr w:rsidR="00F63D50" w:rsidRPr="009714D1" w:rsidTr="0033331C">
              <w:tc>
                <w:tcPr>
                  <w:tcW w:w="1942" w:type="dxa"/>
                </w:tcPr>
                <w:p w:rsidR="00F63D50" w:rsidRPr="009714D1" w:rsidRDefault="00A8393B" w:rsidP="00A8393B">
                  <w:pPr>
                    <w:spacing w:after="240"/>
                  </w:pPr>
                  <w:r>
                    <w:rPr>
                      <w:b/>
                    </w:rPr>
                    <w:t xml:space="preserve">Mars- </w:t>
                  </w:r>
                  <w:r w:rsidR="00F63D50" w:rsidRPr="009714D1">
                    <w:rPr>
                      <w:b/>
                    </w:rPr>
                    <w:t xml:space="preserve">Sept </w:t>
                  </w:r>
                  <w:r>
                    <w:rPr>
                      <w:b/>
                    </w:rPr>
                    <w:t>2012</w:t>
                  </w:r>
                </w:p>
              </w:tc>
              <w:tc>
                <w:tcPr>
                  <w:tcW w:w="6607" w:type="dxa"/>
                </w:tcPr>
                <w:p w:rsidR="00F63D50" w:rsidRPr="00F6114F" w:rsidRDefault="00F63D50" w:rsidP="0033331C">
                  <w:pPr>
                    <w:spacing w:after="240"/>
                  </w:pPr>
                  <w:r w:rsidRPr="00F6114F">
                    <w:t>Démonstratrice d’un cours d’intro</w:t>
                  </w:r>
                  <w:r w:rsidR="00A8393B">
                    <w:t>duction aux multimédia (Dakar</w:t>
                  </w:r>
                  <w:r w:rsidRPr="00F6114F">
                    <w:t>/</w:t>
                  </w:r>
                  <w:r w:rsidR="00A8393B">
                    <w:t>Sénégal</w:t>
                  </w:r>
                  <w:r w:rsidRPr="00F6114F">
                    <w:t xml:space="preserve"> </w:t>
                  </w:r>
                </w:p>
                <w:p w:rsidR="00F63D50" w:rsidRPr="00F6114F" w:rsidRDefault="00F63D50" w:rsidP="0033331C">
                  <w:pPr>
                    <w:spacing w:after="240"/>
                  </w:pPr>
                  <w:r w:rsidRPr="00F6114F">
                    <w:t xml:space="preserve">Chargée de travaux pratiques du cours de multimédia avec les logiciels Adobe Flash, Photoshop, </w:t>
                  </w:r>
                  <w:proofErr w:type="spellStart"/>
                  <w:r w:rsidRPr="00F6114F">
                    <w:t>Illustrator</w:t>
                  </w:r>
                  <w:proofErr w:type="spellEnd"/>
                  <w:r w:rsidRPr="00F6114F">
                    <w:t xml:space="preserve">, </w:t>
                  </w:r>
                  <w:proofErr w:type="spellStart"/>
                  <w:r w:rsidRPr="00F6114F">
                    <w:t>Premiere</w:t>
                  </w:r>
                  <w:proofErr w:type="spellEnd"/>
                  <w:r w:rsidRPr="00F6114F">
                    <w:t xml:space="preserve"> Pro.</w:t>
                  </w:r>
                </w:p>
              </w:tc>
            </w:tr>
            <w:tr w:rsidR="00F63D50" w:rsidRPr="009714D1" w:rsidTr="0033331C">
              <w:tc>
                <w:tcPr>
                  <w:tcW w:w="1942" w:type="dxa"/>
                </w:tcPr>
                <w:p w:rsidR="00F63D50" w:rsidRPr="009714D1" w:rsidRDefault="00F63D50" w:rsidP="00A8393B">
                  <w:pPr>
                    <w:spacing w:after="240"/>
                  </w:pPr>
                  <w:r w:rsidRPr="009714D1">
                    <w:rPr>
                      <w:b/>
                    </w:rPr>
                    <w:t>Janvier</w:t>
                  </w:r>
                  <w:r w:rsidR="00A8393B">
                    <w:rPr>
                      <w:b/>
                    </w:rPr>
                    <w:t>-Mars</w:t>
                  </w:r>
                  <w:r w:rsidRPr="009714D1">
                    <w:rPr>
                      <w:b/>
                    </w:rPr>
                    <w:t xml:space="preserve"> 201</w:t>
                  </w:r>
                  <w:r w:rsidR="00A8393B">
                    <w:rPr>
                      <w:b/>
                    </w:rPr>
                    <w:t>1</w:t>
                  </w:r>
                  <w:r w:rsidRPr="009714D1">
                    <w:rPr>
                      <w:b/>
                    </w:rPr>
                    <w:t> </w:t>
                  </w:r>
                </w:p>
              </w:tc>
              <w:tc>
                <w:tcPr>
                  <w:tcW w:w="6607" w:type="dxa"/>
                </w:tcPr>
                <w:p w:rsidR="00F63D50" w:rsidRPr="00F6114F" w:rsidRDefault="00F63D50" w:rsidP="0033331C">
                  <w:pPr>
                    <w:spacing w:after="240"/>
                  </w:pPr>
                </w:p>
              </w:tc>
            </w:tr>
          </w:tbl>
          <w:p w:rsidR="00F63D50" w:rsidRPr="002C6CCE" w:rsidRDefault="00F63D50" w:rsidP="0033331C">
            <w:pPr>
              <w:spacing w:after="240"/>
            </w:pPr>
          </w:p>
        </w:tc>
      </w:tr>
      <w:tr w:rsidR="001A7B25" w:rsidTr="00187608">
        <w:trPr>
          <w:jc w:val="center"/>
        </w:trPr>
        <w:tc>
          <w:tcPr>
            <w:tcW w:w="8780" w:type="dxa"/>
          </w:tcPr>
          <w:p w:rsidR="009C3D92" w:rsidRPr="00DB5A7A" w:rsidRDefault="00DB5A7A" w:rsidP="00DB5A7A">
            <w:pPr>
              <w:pStyle w:val="Titre1"/>
              <w:pBdr>
                <w:bottom w:val="single" w:sz="12" w:space="1" w:color="auto"/>
              </w:pBdr>
              <w:spacing w:before="0" w:after="240"/>
              <w:jc w:val="center"/>
              <w:outlineLvl w:val="0"/>
              <w:rPr>
                <w:caps/>
                <w:szCs w:val="24"/>
              </w:rPr>
            </w:pPr>
            <w:r w:rsidRPr="00DB5A7A">
              <w:rPr>
                <w:b/>
                <w:caps/>
                <w:szCs w:val="24"/>
              </w:rPr>
              <w:lastRenderedPageBreak/>
              <w:t>Principales q</w:t>
            </w:r>
            <w:r w:rsidR="001A7B25" w:rsidRPr="00DB5A7A">
              <w:rPr>
                <w:b/>
                <w:caps/>
                <w:szCs w:val="24"/>
              </w:rPr>
              <w:t>ualification</w:t>
            </w:r>
            <w:r w:rsidR="009E31CC" w:rsidRPr="00DB5A7A">
              <w:rPr>
                <w:b/>
                <w:caps/>
                <w:szCs w:val="24"/>
              </w:rPr>
              <w:t>s</w:t>
            </w:r>
          </w:p>
        </w:tc>
      </w:tr>
      <w:tr w:rsidR="001A7B25" w:rsidTr="00C615B7">
        <w:trPr>
          <w:trHeight w:val="5245"/>
          <w:jc w:val="center"/>
        </w:trPr>
        <w:tc>
          <w:tcPr>
            <w:tcW w:w="8780" w:type="dxa"/>
          </w:tcPr>
          <w:p w:rsidR="00465FDA" w:rsidRPr="00F6114F" w:rsidRDefault="00465FDA" w:rsidP="00465FDA">
            <w:pPr>
              <w:spacing w:after="240"/>
            </w:pPr>
            <w:r w:rsidRPr="00F6114F">
              <w:rPr>
                <w:b/>
              </w:rPr>
              <w:t xml:space="preserve">Réseaux et télécommunications: </w:t>
            </w:r>
            <w:r w:rsidRPr="00F6114F">
              <w:t>Systèmes de télécommunications. Architectures, conception et maintenance de réseaux informatiques, spécialisée dans les réseaux sans fil. Téléphonie mobile.</w:t>
            </w:r>
          </w:p>
          <w:p w:rsidR="00465FDA" w:rsidRPr="00F6114F" w:rsidRDefault="00465FDA" w:rsidP="00465FDA">
            <w:pPr>
              <w:spacing w:after="240"/>
            </w:pPr>
            <w:r w:rsidRPr="00F6114F">
              <w:rPr>
                <w:b/>
              </w:rPr>
              <w:t>Développement :</w:t>
            </w:r>
            <w:r w:rsidRPr="00F6114F">
              <w:t xml:space="preserve"> C/C++, JAVA, PHP, HTML, CSS, JAVASCRIPT, notions en infographie.</w:t>
            </w:r>
          </w:p>
          <w:p w:rsidR="00465FDA" w:rsidRPr="00F6114F" w:rsidRDefault="00465FDA" w:rsidP="00465FDA">
            <w:pPr>
              <w:spacing w:after="240"/>
            </w:pPr>
            <w:r w:rsidRPr="00F6114F">
              <w:rPr>
                <w:b/>
              </w:rPr>
              <w:t xml:space="preserve">Systèmes d'exploitation : </w:t>
            </w:r>
            <w:r w:rsidRPr="00F6114F">
              <w:t>Linux, Windows.</w:t>
            </w:r>
          </w:p>
          <w:p w:rsidR="00465FDA" w:rsidRPr="00F6114F" w:rsidRDefault="00465FDA" w:rsidP="00465FDA">
            <w:pPr>
              <w:spacing w:after="240"/>
            </w:pPr>
            <w:r w:rsidRPr="008D554A">
              <w:rPr>
                <w:b/>
              </w:rPr>
              <w:t>Outils de développement</w:t>
            </w:r>
            <w:r w:rsidRPr="00F6114F">
              <w:t xml:space="preserve">: </w:t>
            </w:r>
            <w:proofErr w:type="spellStart"/>
            <w:r w:rsidRPr="00F6114F">
              <w:t>Eclipse</w:t>
            </w:r>
            <w:proofErr w:type="spellEnd"/>
            <w:r w:rsidRPr="00F6114F">
              <w:t xml:space="preserve">. </w:t>
            </w:r>
          </w:p>
          <w:p w:rsidR="00465FDA" w:rsidRPr="006623F0" w:rsidRDefault="00465FDA" w:rsidP="00465FDA">
            <w:pPr>
              <w:spacing w:after="240"/>
              <w:rPr>
                <w:lang w:val="en-CA"/>
              </w:rPr>
            </w:pPr>
            <w:proofErr w:type="spellStart"/>
            <w:r w:rsidRPr="006623F0">
              <w:rPr>
                <w:b/>
                <w:lang w:val="en-CA"/>
              </w:rPr>
              <w:t>Logiciels</w:t>
            </w:r>
            <w:proofErr w:type="spellEnd"/>
            <w:r w:rsidRPr="006623F0">
              <w:rPr>
                <w:lang w:val="en-CA"/>
              </w:rPr>
              <w:t>: Network Simulator (NS-2), Adobe Flash, Photoshop, Illustrator, Premiere Pro, Dreamweaver.</w:t>
            </w:r>
          </w:p>
          <w:p w:rsidR="00465FDA" w:rsidRPr="006623F0" w:rsidRDefault="00465FDA" w:rsidP="00465FDA">
            <w:pPr>
              <w:spacing w:after="240"/>
              <w:rPr>
                <w:lang w:val="en-CA"/>
              </w:rPr>
            </w:pPr>
            <w:r w:rsidRPr="006623F0">
              <w:rPr>
                <w:b/>
                <w:lang w:val="en-CA"/>
              </w:rPr>
              <w:t>MS-Office</w:t>
            </w:r>
            <w:r w:rsidRPr="006623F0">
              <w:rPr>
                <w:lang w:val="en-CA"/>
              </w:rPr>
              <w:t>: Word, Excel, PowerPoint, Visio.</w:t>
            </w:r>
          </w:p>
          <w:p w:rsidR="001A7B25" w:rsidRPr="00D72D9F" w:rsidRDefault="00465FDA" w:rsidP="00043AD5">
            <w:pPr>
              <w:spacing w:after="240"/>
            </w:pPr>
            <w:r w:rsidRPr="00F6114F">
              <w:rPr>
                <w:b/>
              </w:rPr>
              <w:t>Gestion</w:t>
            </w:r>
            <w:r w:rsidRPr="00F6114F">
              <w:t> : Bases en économie, gestion de projet, comptabilité et management de projet.</w:t>
            </w:r>
          </w:p>
        </w:tc>
      </w:tr>
      <w:tr w:rsidR="001A7B25" w:rsidTr="00187608">
        <w:trPr>
          <w:jc w:val="center"/>
        </w:trPr>
        <w:tc>
          <w:tcPr>
            <w:tcW w:w="8780" w:type="dxa"/>
          </w:tcPr>
          <w:p w:rsidR="009C3D92" w:rsidRPr="000A44BB" w:rsidRDefault="00AC243E" w:rsidP="000A44BB">
            <w:pPr>
              <w:pStyle w:val="Titre1"/>
              <w:pBdr>
                <w:bottom w:val="single" w:sz="12" w:space="1" w:color="auto"/>
              </w:pBdr>
              <w:spacing w:before="0" w:after="240"/>
              <w:jc w:val="center"/>
              <w:outlineLvl w:val="0"/>
              <w:rPr>
                <w:caps/>
                <w:szCs w:val="24"/>
              </w:rPr>
            </w:pPr>
            <w:r w:rsidRPr="000A44BB">
              <w:rPr>
                <w:b/>
                <w:caps/>
                <w:szCs w:val="24"/>
              </w:rPr>
              <w:t>P</w:t>
            </w:r>
            <w:r w:rsidR="001A7B25" w:rsidRPr="000A44BB">
              <w:rPr>
                <w:b/>
                <w:caps/>
                <w:szCs w:val="24"/>
              </w:rPr>
              <w:t>rojets réalisés</w:t>
            </w:r>
          </w:p>
        </w:tc>
      </w:tr>
      <w:tr w:rsidR="001A7B25" w:rsidTr="00187608">
        <w:trPr>
          <w:jc w:val="center"/>
        </w:trPr>
        <w:tc>
          <w:tcPr>
            <w:tcW w:w="878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58"/>
              <w:gridCol w:w="6891"/>
            </w:tblGrid>
            <w:tr w:rsidR="00CB5ED3" w:rsidTr="00CB5ED3">
              <w:tc>
                <w:tcPr>
                  <w:tcW w:w="1658" w:type="dxa"/>
                </w:tcPr>
                <w:p w:rsidR="00CB5ED3" w:rsidRDefault="00A8393B" w:rsidP="00043AD5">
                  <w:pPr>
                    <w:spacing w:after="240"/>
                  </w:pPr>
                  <w:r>
                    <w:t>2013</w:t>
                  </w:r>
                </w:p>
              </w:tc>
              <w:tc>
                <w:tcPr>
                  <w:tcW w:w="6891" w:type="dxa"/>
                </w:tcPr>
                <w:p w:rsidR="00CB5ED3" w:rsidRDefault="00CB5ED3" w:rsidP="00A8393B">
                  <w:pPr>
                    <w:spacing w:after="240"/>
                  </w:pPr>
                  <w:r>
                    <w:t xml:space="preserve">Projet d’installation d’un réseau maillé au LRC (laboratoire de réseau et de communication) de l’Université de </w:t>
                  </w:r>
                  <w:r w:rsidR="00A8393B">
                    <w:t>MIT</w:t>
                  </w:r>
                </w:p>
              </w:tc>
            </w:tr>
            <w:tr w:rsidR="00CB5ED3" w:rsidTr="00CB5ED3">
              <w:tc>
                <w:tcPr>
                  <w:tcW w:w="1658" w:type="dxa"/>
                </w:tcPr>
                <w:p w:rsidR="00CB5ED3" w:rsidRDefault="00A8393B" w:rsidP="00043AD5">
                  <w:pPr>
                    <w:spacing w:after="240"/>
                  </w:pPr>
                  <w:r>
                    <w:t>Mars 2012</w:t>
                  </w:r>
                </w:p>
              </w:tc>
              <w:tc>
                <w:tcPr>
                  <w:tcW w:w="6891" w:type="dxa"/>
                </w:tcPr>
                <w:p w:rsidR="00CB5ED3" w:rsidRDefault="00CB5ED3" w:rsidP="00CB5ED3">
                  <w:pPr>
                    <w:spacing w:after="240"/>
                  </w:pPr>
                </w:p>
              </w:tc>
            </w:tr>
            <w:tr w:rsidR="00CB5ED3" w:rsidTr="00CB5ED3">
              <w:tc>
                <w:tcPr>
                  <w:tcW w:w="1658" w:type="dxa"/>
                </w:tcPr>
                <w:p w:rsidR="00CB5ED3" w:rsidRDefault="00A8393B" w:rsidP="00043AD5">
                  <w:pPr>
                    <w:spacing w:after="240"/>
                  </w:pPr>
                  <w:r>
                    <w:t>Avril 2011</w:t>
                  </w:r>
                </w:p>
              </w:tc>
              <w:tc>
                <w:tcPr>
                  <w:tcW w:w="6891" w:type="dxa"/>
                </w:tcPr>
                <w:p w:rsidR="00CB5ED3" w:rsidRDefault="00CB5ED3" w:rsidP="00043AD5">
                  <w:pPr>
                    <w:spacing w:after="240"/>
                  </w:pPr>
                </w:p>
              </w:tc>
            </w:tr>
          </w:tbl>
          <w:p w:rsidR="00736A88" w:rsidRPr="00701029" w:rsidRDefault="00736A88" w:rsidP="00043AD5">
            <w:pPr>
              <w:spacing w:after="240"/>
            </w:pPr>
          </w:p>
        </w:tc>
      </w:tr>
    </w:tbl>
    <w:p w:rsidR="00042874" w:rsidRDefault="00042874">
      <w:pPr>
        <w:rPr>
          <w:b w:val="0"/>
        </w:rPr>
      </w:pPr>
    </w:p>
    <w:p w:rsidR="00BE1BE4" w:rsidRPr="00BE1BE4" w:rsidRDefault="002149F8" w:rsidP="002149F8">
      <w:pPr>
        <w:spacing w:after="240" w:line="240" w:lineRule="auto"/>
        <w:rPr>
          <w:b w:val="0"/>
        </w:rPr>
      </w:pPr>
      <w:r w:rsidRPr="002149F8">
        <w:rPr>
          <w:b w:val="0"/>
        </w:rPr>
        <w:t>Je certifie que les déclarations ci-dessus sont vraies, complètes et exactes et j’autorise toute personne à les vérifier en cas de besoin.</w:t>
      </w:r>
    </w:p>
    <w:sectPr w:rsidR="00BE1BE4" w:rsidRPr="00BE1BE4" w:rsidSect="00C26FD6">
      <w:footerReference w:type="default" r:id="rId9"/>
      <w:pgSz w:w="12240" w:h="15840"/>
      <w:pgMar w:top="1440" w:right="1800" w:bottom="1440" w:left="1800" w:header="0" w:footer="0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FA" w:rsidRDefault="008961FA" w:rsidP="00C976BF">
      <w:pPr>
        <w:spacing w:after="0" w:line="240" w:lineRule="auto"/>
      </w:pPr>
      <w:r>
        <w:separator/>
      </w:r>
    </w:p>
  </w:endnote>
  <w:endnote w:type="continuationSeparator" w:id="0">
    <w:p w:rsidR="008961FA" w:rsidRDefault="008961FA" w:rsidP="00C9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BF" w:rsidRPr="00C976BF" w:rsidRDefault="00C976BF" w:rsidP="00C976BF">
    <w:pPr>
      <w:contextualSpacing/>
      <w:jc w:val="center"/>
      <w:rPr>
        <w:sz w:val="16"/>
        <w:szCs w:val="16"/>
      </w:rPr>
    </w:pPr>
    <w:r w:rsidRPr="00C976BF">
      <w:rPr>
        <w:sz w:val="16"/>
        <w:szCs w:val="16"/>
      </w:rPr>
      <w:t>MIT UNIVERSITY</w:t>
    </w:r>
  </w:p>
  <w:p w:rsidR="00C976BF" w:rsidRPr="00C976BF" w:rsidRDefault="00C976BF" w:rsidP="00C976BF">
    <w:pPr>
      <w:contextualSpacing/>
      <w:jc w:val="center"/>
      <w:rPr>
        <w:sz w:val="16"/>
        <w:szCs w:val="16"/>
      </w:rPr>
    </w:pPr>
    <w:r w:rsidRPr="00C976BF">
      <w:rPr>
        <w:sz w:val="16"/>
        <w:szCs w:val="16"/>
      </w:rPr>
      <w:t>Agréments Ministériels n°001684/METFP/DC/DFP et 0045/AG/ME/DES</w:t>
    </w:r>
  </w:p>
  <w:p w:rsidR="00C976BF" w:rsidRPr="00C976BF" w:rsidRDefault="00C976BF" w:rsidP="00C976BF">
    <w:pPr>
      <w:jc w:val="center"/>
      <w:rPr>
        <w:b w:val="0"/>
        <w:sz w:val="16"/>
        <w:szCs w:val="16"/>
      </w:rPr>
    </w:pPr>
    <w:r w:rsidRPr="00C976BF">
      <w:rPr>
        <w:sz w:val="16"/>
        <w:szCs w:val="16"/>
        <w:lang w:val="en-US"/>
      </w:rPr>
      <w:t xml:space="preserve">Avenue </w:t>
    </w:r>
    <w:proofErr w:type="spellStart"/>
    <w:r w:rsidRPr="00C976BF">
      <w:rPr>
        <w:sz w:val="16"/>
        <w:szCs w:val="16"/>
        <w:lang w:val="en-US"/>
      </w:rPr>
      <w:t>Birago</w:t>
    </w:r>
    <w:proofErr w:type="spellEnd"/>
    <w:r w:rsidRPr="00C976BF">
      <w:rPr>
        <w:sz w:val="16"/>
        <w:szCs w:val="16"/>
        <w:lang w:val="en-US"/>
      </w:rPr>
      <w:t xml:space="preserve"> </w:t>
    </w:r>
    <w:proofErr w:type="spellStart"/>
    <w:r w:rsidRPr="00C976BF">
      <w:rPr>
        <w:sz w:val="16"/>
        <w:szCs w:val="16"/>
        <w:lang w:val="en-US"/>
      </w:rPr>
      <w:t>Diop</w:t>
    </w:r>
    <w:proofErr w:type="spellEnd"/>
    <w:r w:rsidRPr="00C976BF">
      <w:rPr>
        <w:sz w:val="16"/>
        <w:szCs w:val="16"/>
        <w:lang w:val="en-US"/>
      </w:rPr>
      <w:t xml:space="preserve"> x G - Point E TEL: +221. 33.869.09.99/B.P: 5344 - Dakar - </w:t>
    </w:r>
    <w:proofErr w:type="spellStart"/>
    <w:r w:rsidRPr="00C976BF">
      <w:rPr>
        <w:sz w:val="16"/>
        <w:szCs w:val="16"/>
        <w:lang w:val="en-US"/>
      </w:rPr>
      <w:t>Fann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FA" w:rsidRDefault="008961FA" w:rsidP="00C976BF">
      <w:pPr>
        <w:spacing w:after="0" w:line="240" w:lineRule="auto"/>
      </w:pPr>
      <w:r>
        <w:separator/>
      </w:r>
    </w:p>
  </w:footnote>
  <w:footnote w:type="continuationSeparator" w:id="0">
    <w:p w:rsidR="008961FA" w:rsidRDefault="008961FA" w:rsidP="00C97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21FBC"/>
    <w:multiLevelType w:val="hybridMultilevel"/>
    <w:tmpl w:val="702266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08"/>
  <w:hyphenationZone w:val="425"/>
  <w:drawingGridHorizontalSpacing w:val="281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A7359"/>
    <w:rsid w:val="00005D17"/>
    <w:rsid w:val="000067EF"/>
    <w:rsid w:val="00015514"/>
    <w:rsid w:val="00033E50"/>
    <w:rsid w:val="00042874"/>
    <w:rsid w:val="00043AD5"/>
    <w:rsid w:val="000A44BB"/>
    <w:rsid w:val="000C3CB2"/>
    <w:rsid w:val="000C62BF"/>
    <w:rsid w:val="000D523F"/>
    <w:rsid w:val="000E48DB"/>
    <w:rsid w:val="0014758E"/>
    <w:rsid w:val="00155389"/>
    <w:rsid w:val="00171D91"/>
    <w:rsid w:val="00187608"/>
    <w:rsid w:val="001A7B25"/>
    <w:rsid w:val="001E0795"/>
    <w:rsid w:val="001E19C2"/>
    <w:rsid w:val="001F7465"/>
    <w:rsid w:val="00201262"/>
    <w:rsid w:val="002149F8"/>
    <w:rsid w:val="00262F55"/>
    <w:rsid w:val="002A571C"/>
    <w:rsid w:val="002B69EF"/>
    <w:rsid w:val="002C6536"/>
    <w:rsid w:val="002C6CCE"/>
    <w:rsid w:val="002D4E63"/>
    <w:rsid w:val="00306F6E"/>
    <w:rsid w:val="0034187C"/>
    <w:rsid w:val="00363DC3"/>
    <w:rsid w:val="00396207"/>
    <w:rsid w:val="003969CC"/>
    <w:rsid w:val="003C0E95"/>
    <w:rsid w:val="003E3AF5"/>
    <w:rsid w:val="00421C14"/>
    <w:rsid w:val="0042470B"/>
    <w:rsid w:val="004559D7"/>
    <w:rsid w:val="00465FDA"/>
    <w:rsid w:val="00471936"/>
    <w:rsid w:val="00487C84"/>
    <w:rsid w:val="00497B7A"/>
    <w:rsid w:val="004A6892"/>
    <w:rsid w:val="004B1551"/>
    <w:rsid w:val="004D206E"/>
    <w:rsid w:val="00512B28"/>
    <w:rsid w:val="00516576"/>
    <w:rsid w:val="00516631"/>
    <w:rsid w:val="005555E6"/>
    <w:rsid w:val="00575EE2"/>
    <w:rsid w:val="00597A58"/>
    <w:rsid w:val="005A65FE"/>
    <w:rsid w:val="005E30EA"/>
    <w:rsid w:val="0060687F"/>
    <w:rsid w:val="006069A1"/>
    <w:rsid w:val="00642B8E"/>
    <w:rsid w:val="00654877"/>
    <w:rsid w:val="006612C8"/>
    <w:rsid w:val="006623F0"/>
    <w:rsid w:val="00666ABF"/>
    <w:rsid w:val="006721FB"/>
    <w:rsid w:val="00683BF8"/>
    <w:rsid w:val="00692C85"/>
    <w:rsid w:val="00701029"/>
    <w:rsid w:val="00702B68"/>
    <w:rsid w:val="007038A8"/>
    <w:rsid w:val="007122CC"/>
    <w:rsid w:val="00721596"/>
    <w:rsid w:val="00736A88"/>
    <w:rsid w:val="00737123"/>
    <w:rsid w:val="0074240A"/>
    <w:rsid w:val="00744363"/>
    <w:rsid w:val="00747B3B"/>
    <w:rsid w:val="00747F99"/>
    <w:rsid w:val="007A1D21"/>
    <w:rsid w:val="007B1A1E"/>
    <w:rsid w:val="007B1C25"/>
    <w:rsid w:val="008040C8"/>
    <w:rsid w:val="0084115E"/>
    <w:rsid w:val="00860911"/>
    <w:rsid w:val="00861F18"/>
    <w:rsid w:val="00871242"/>
    <w:rsid w:val="008961FA"/>
    <w:rsid w:val="008C5B31"/>
    <w:rsid w:val="008C7663"/>
    <w:rsid w:val="008D554A"/>
    <w:rsid w:val="008E4E64"/>
    <w:rsid w:val="009012C2"/>
    <w:rsid w:val="009146AE"/>
    <w:rsid w:val="00956E95"/>
    <w:rsid w:val="009714D1"/>
    <w:rsid w:val="009C0AEA"/>
    <w:rsid w:val="009C3D92"/>
    <w:rsid w:val="009E31CC"/>
    <w:rsid w:val="00A07E37"/>
    <w:rsid w:val="00A407B5"/>
    <w:rsid w:val="00A56F20"/>
    <w:rsid w:val="00A7314D"/>
    <w:rsid w:val="00A8393B"/>
    <w:rsid w:val="00A92ECA"/>
    <w:rsid w:val="00AB70DC"/>
    <w:rsid w:val="00AC243E"/>
    <w:rsid w:val="00B0756F"/>
    <w:rsid w:val="00B24F61"/>
    <w:rsid w:val="00B401A0"/>
    <w:rsid w:val="00BC5AD5"/>
    <w:rsid w:val="00BE1BE4"/>
    <w:rsid w:val="00BE47B1"/>
    <w:rsid w:val="00BF206E"/>
    <w:rsid w:val="00BF3BB5"/>
    <w:rsid w:val="00C2181C"/>
    <w:rsid w:val="00C26FD6"/>
    <w:rsid w:val="00C615B7"/>
    <w:rsid w:val="00C80B75"/>
    <w:rsid w:val="00C976BF"/>
    <w:rsid w:val="00CB5ED3"/>
    <w:rsid w:val="00CD59CB"/>
    <w:rsid w:val="00D148EC"/>
    <w:rsid w:val="00D72D9F"/>
    <w:rsid w:val="00D76238"/>
    <w:rsid w:val="00D76729"/>
    <w:rsid w:val="00D84408"/>
    <w:rsid w:val="00D91CBE"/>
    <w:rsid w:val="00DA1F4C"/>
    <w:rsid w:val="00DA699A"/>
    <w:rsid w:val="00DB5A7A"/>
    <w:rsid w:val="00DB7438"/>
    <w:rsid w:val="00DC5D45"/>
    <w:rsid w:val="00E11152"/>
    <w:rsid w:val="00E4195D"/>
    <w:rsid w:val="00E82EBB"/>
    <w:rsid w:val="00EA43B0"/>
    <w:rsid w:val="00EA7359"/>
    <w:rsid w:val="00EA78C4"/>
    <w:rsid w:val="00EB4B2D"/>
    <w:rsid w:val="00EC62E0"/>
    <w:rsid w:val="00EF17C3"/>
    <w:rsid w:val="00F6114F"/>
    <w:rsid w:val="00F63D50"/>
    <w:rsid w:val="00F7738A"/>
    <w:rsid w:val="00F85A02"/>
    <w:rsid w:val="00FC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8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A1E"/>
    <w:rPr>
      <w:rFonts w:asciiTheme="majorHAnsi" w:hAnsiTheme="majorHAnsi"/>
      <w:b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B1A1E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character" w:default="1" w:styleId="Policepardfaut">
    <w:name w:val="Default Paragraph Font"/>
    <w:uiPriority w:val="1"/>
    <w:semiHidden/>
    <w:unhideWhenUsed/>
    <w:rsid w:val="007B1A1E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7B1A1E"/>
  </w:style>
  <w:style w:type="table" w:styleId="Grilledutableau">
    <w:name w:val="Table Grid"/>
    <w:basedOn w:val="TableauNormal"/>
    <w:uiPriority w:val="59"/>
    <w:rsid w:val="007B1A1E"/>
    <w:pPr>
      <w:spacing w:after="0" w:line="240" w:lineRule="auto"/>
    </w:pPr>
    <w:rPr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B1A1E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A1E"/>
    <w:rPr>
      <w:rFonts w:ascii="Tahoma" w:hAnsi="Tahoma" w:cs="Tahoma"/>
      <w:b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B1A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1A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1A1E"/>
    <w:rPr>
      <w:rFonts w:asciiTheme="majorHAnsi" w:hAnsiTheme="majorHAnsi"/>
      <w:b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1A1E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1A1E"/>
    <w:rPr>
      <w:bCs/>
    </w:rPr>
  </w:style>
  <w:style w:type="paragraph" w:styleId="Paragraphedeliste">
    <w:name w:val="List Paragraph"/>
    <w:basedOn w:val="Normal"/>
    <w:uiPriority w:val="34"/>
    <w:qFormat/>
    <w:rsid w:val="007B1A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B1A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1A1E"/>
    <w:rPr>
      <w:rFonts w:asciiTheme="majorHAnsi" w:hAnsiTheme="majorHAnsi"/>
      <w:b/>
      <w:sz w:val="24"/>
    </w:rPr>
  </w:style>
  <w:style w:type="paragraph" w:styleId="Pieddepage">
    <w:name w:val="footer"/>
    <w:basedOn w:val="Normal"/>
    <w:link w:val="PieddepageCar"/>
    <w:unhideWhenUsed/>
    <w:rsid w:val="007B1A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B1A1E"/>
    <w:rPr>
      <w:rFonts w:asciiTheme="majorHAnsi" w:hAnsiTheme="majorHAnsi"/>
      <w:b/>
      <w:sz w:val="24"/>
    </w:rPr>
  </w:style>
  <w:style w:type="character" w:styleId="Lienhypertexte">
    <w:name w:val="Hyperlink"/>
    <w:basedOn w:val="Policepardfaut"/>
    <w:uiPriority w:val="99"/>
    <w:unhideWhenUsed/>
    <w:rsid w:val="001F7465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7038A8"/>
    <w:pPr>
      <w:spacing w:after="0" w:line="240" w:lineRule="auto"/>
    </w:pPr>
    <w:rPr>
      <w:rFonts w:asciiTheme="majorHAnsi" w:hAnsiTheme="majorHAnsi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8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F0"/>
    <w:rPr>
      <w:rFonts w:asciiTheme="majorHAnsi" w:hAnsiTheme="majorHAnsi"/>
      <w:b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623F0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3F0"/>
    <w:pPr>
      <w:spacing w:after="0" w:line="240" w:lineRule="auto"/>
    </w:pPr>
    <w:rPr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623F0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3F0"/>
    <w:rPr>
      <w:rFonts w:ascii="Tahoma" w:hAnsi="Tahoma" w:cs="Tahoma"/>
      <w:b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623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23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23F0"/>
    <w:rPr>
      <w:rFonts w:asciiTheme="majorHAnsi" w:hAnsiTheme="majorHAnsi"/>
      <w:b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23F0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23F0"/>
    <w:rPr>
      <w:rFonts w:asciiTheme="majorHAnsi" w:hAnsiTheme="majorHAnsi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623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623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23F0"/>
    <w:rPr>
      <w:rFonts w:asciiTheme="majorHAnsi" w:hAnsiTheme="majorHAnsi"/>
      <w:b/>
      <w:sz w:val="24"/>
    </w:rPr>
  </w:style>
  <w:style w:type="paragraph" w:styleId="Pieddepage">
    <w:name w:val="footer"/>
    <w:basedOn w:val="Normal"/>
    <w:link w:val="PieddepageCar"/>
    <w:unhideWhenUsed/>
    <w:rsid w:val="006623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623F0"/>
    <w:rPr>
      <w:rFonts w:asciiTheme="majorHAnsi" w:hAnsiTheme="majorHAnsi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r\Downloads\Modele_CV_Prof_v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4DD8B-1D99-42DA-9D55-D74CC8E0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Modele_CV_Prof_v3.dotx</Template>
  <TotalTime>14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mit@mit-university.net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</dc:creator>
  <cp:lastModifiedBy>Sarr</cp:lastModifiedBy>
  <cp:revision>5</cp:revision>
  <cp:lastPrinted>2013-06-21T18:21:00Z</cp:lastPrinted>
  <dcterms:created xsi:type="dcterms:W3CDTF">2013-10-11T12:33:00Z</dcterms:created>
  <dcterms:modified xsi:type="dcterms:W3CDTF">2013-10-11T12:46:00Z</dcterms:modified>
</cp:coreProperties>
</file>